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6"/>
        <w:gridCol w:w="7708"/>
      </w:tblGrid>
      <w:tr w:rsidR="00563BA7" w:rsidRPr="00883804" w:rsidTr="00563BA7">
        <w:trPr>
          <w:trHeight w:val="834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563BA7" w:rsidRPr="00883804" w:rsidRDefault="00563BA7" w:rsidP="00293B7B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83804">
              <w:rPr>
                <w:rFonts w:asciiTheme="majorHAnsi" w:hAnsiTheme="majorHAnsi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97560" cy="673100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:rsidR="00563BA7" w:rsidRPr="00883804" w:rsidRDefault="00563BA7" w:rsidP="00293B7B">
            <w:pPr>
              <w:pStyle w:val="Subtitle"/>
              <w:jc w:val="both"/>
              <w:rPr>
                <w:rStyle w:val="Strong"/>
                <w:rFonts w:asciiTheme="majorHAnsi" w:hAnsiTheme="majorHAnsi"/>
              </w:rPr>
            </w:pPr>
            <w:r w:rsidRPr="00883804">
              <w:rPr>
                <w:rStyle w:val="Strong"/>
                <w:rFonts w:asciiTheme="majorHAnsi" w:hAnsiTheme="majorHAnsi"/>
              </w:rPr>
              <w:t>РЕПУБЛИКА БЪЛГАРИЯ</w:t>
            </w:r>
          </w:p>
          <w:p w:rsidR="00563BA7" w:rsidRPr="00883804" w:rsidRDefault="00563BA7" w:rsidP="00293B7B">
            <w:pPr>
              <w:pStyle w:val="Subtitle"/>
              <w:jc w:val="both"/>
              <w:rPr>
                <w:rStyle w:val="Strong"/>
                <w:rFonts w:asciiTheme="majorHAnsi" w:hAnsiTheme="majorHAnsi"/>
                <w:lang w:val="ru-RU"/>
              </w:rPr>
            </w:pPr>
            <w:r w:rsidRPr="00883804">
              <w:rPr>
                <w:rStyle w:val="Strong"/>
                <w:rFonts w:asciiTheme="majorHAnsi" w:hAnsiTheme="majorHAnsi"/>
                <w:lang w:val="ru-RU"/>
              </w:rPr>
              <w:t>МИНИСТЕРСТВО НА ВЪНШНИТЕ РАБОТИ</w:t>
            </w:r>
          </w:p>
          <w:p w:rsidR="00563BA7" w:rsidRPr="00883804" w:rsidRDefault="00C2264A" w:rsidP="00293B7B">
            <w:pPr>
              <w:pStyle w:val="Subtitle"/>
              <w:tabs>
                <w:tab w:val="left" w:pos="225"/>
              </w:tabs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C2264A">
              <w:rPr>
                <w:rFonts w:asciiTheme="majorHAnsi" w:hAnsiTheme="maj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563BA7" w:rsidRPr="00883804">
              <w:rPr>
                <w:rStyle w:val="Strong"/>
                <w:rFonts w:asciiTheme="majorHAnsi" w:hAnsiTheme="majorHAnsi"/>
                <w:lang w:val="ru-RU"/>
              </w:rPr>
              <w:tab/>
            </w:r>
          </w:p>
        </w:tc>
      </w:tr>
    </w:tbl>
    <w:p w:rsidR="00563BA7" w:rsidRDefault="00563BA7" w:rsidP="00334B9C">
      <w:pPr>
        <w:rPr>
          <w:rFonts w:asciiTheme="majorHAnsi" w:hAnsiTheme="majorHAnsi" w:cs="Times New Roman,Bold"/>
          <w:b/>
          <w:bCs/>
          <w:sz w:val="24"/>
          <w:szCs w:val="24"/>
        </w:rPr>
      </w:pPr>
    </w:p>
    <w:p w:rsidR="00563BA7" w:rsidRPr="005419A0" w:rsidRDefault="005419A0" w:rsidP="00334B9C">
      <w:pPr>
        <w:ind w:left="7080"/>
        <w:rPr>
          <w:rFonts w:asciiTheme="majorHAnsi" w:hAnsiTheme="majorHAnsi" w:cs="Times New Roman"/>
          <w:b/>
          <w:bCs/>
          <w:sz w:val="24"/>
          <w:szCs w:val="24"/>
        </w:rPr>
      </w:pPr>
      <w:r w:rsidRPr="005419A0">
        <w:rPr>
          <w:rFonts w:asciiTheme="majorHAnsi" w:hAnsiTheme="majorHAnsi"/>
          <w:b/>
          <w:sz w:val="24"/>
          <w:szCs w:val="24"/>
        </w:rPr>
        <w:t>Приложение</w:t>
      </w:r>
      <w:r w:rsidR="00563BA7" w:rsidRPr="005419A0">
        <w:rPr>
          <w:rFonts w:asciiTheme="majorHAnsi" w:hAnsiTheme="majorHAnsi" w:cs="Times New Roman,Bold"/>
          <w:b/>
          <w:bCs/>
          <w:sz w:val="24"/>
          <w:szCs w:val="24"/>
        </w:rPr>
        <w:t xml:space="preserve"> № </w:t>
      </w:r>
      <w:r w:rsidRPr="005419A0">
        <w:rPr>
          <w:rFonts w:asciiTheme="majorHAnsi" w:hAnsiTheme="majorHAnsi" w:cs="Times New Roman"/>
          <w:b/>
          <w:bCs/>
          <w:sz w:val="24"/>
          <w:szCs w:val="24"/>
        </w:rPr>
        <w:t>5</w:t>
      </w:r>
    </w:p>
    <w:p w:rsidR="00563BA7" w:rsidRPr="00563BA7" w:rsidRDefault="00563BA7" w:rsidP="00563BA7">
      <w:pPr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  <w:r w:rsidRPr="00563BA7">
        <w:rPr>
          <w:rFonts w:asciiTheme="majorHAnsi" w:hAnsiTheme="majorHAnsi" w:cs="Times New Roman,Bold"/>
          <w:b/>
          <w:bCs/>
          <w:sz w:val="24"/>
          <w:szCs w:val="24"/>
        </w:rPr>
        <w:t>ТЕХНИЧЕСКО ПРЕДЛОЖЕНИЕ</w:t>
      </w:r>
    </w:p>
    <w:p w:rsidR="00563BA7" w:rsidRPr="00563BA7" w:rsidRDefault="00563BA7" w:rsidP="00563BA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563BA7">
        <w:rPr>
          <w:rFonts w:asciiTheme="majorHAnsi" w:hAnsiTheme="majorHAnsi"/>
          <w:b/>
          <w:sz w:val="24"/>
          <w:szCs w:val="24"/>
        </w:rPr>
        <w:t xml:space="preserve">ЗА УЧАСТИЕ В ОБЩЕСТВЕНА ПОРЪЧКА </w:t>
      </w:r>
      <w:r w:rsidRPr="00563BA7">
        <w:rPr>
          <w:rFonts w:asciiTheme="majorHAnsi" w:hAnsiTheme="majorHAnsi" w:cs="All Times New Roman"/>
          <w:b/>
          <w:sz w:val="24"/>
          <w:szCs w:val="24"/>
        </w:rPr>
        <w:t xml:space="preserve">ПО РЕДА НА ГЛАВА ОСМА „А” ОТ ЗОП </w:t>
      </w:r>
      <w:r w:rsidRPr="00563BA7">
        <w:rPr>
          <w:rFonts w:asciiTheme="majorHAnsi" w:hAnsiTheme="majorHAnsi"/>
          <w:b/>
          <w:color w:val="000000"/>
          <w:sz w:val="24"/>
          <w:szCs w:val="24"/>
        </w:rPr>
        <w:t xml:space="preserve">с </w:t>
      </w:r>
      <w:r w:rsidRPr="00563BA7">
        <w:rPr>
          <w:rFonts w:asciiTheme="majorHAnsi" w:hAnsiTheme="majorHAnsi"/>
          <w:b/>
          <w:bCs/>
          <w:sz w:val="24"/>
          <w:szCs w:val="24"/>
        </w:rPr>
        <w:t xml:space="preserve">предмет: </w:t>
      </w:r>
      <w:r w:rsidRPr="00563BA7">
        <w:rPr>
          <w:rFonts w:asciiTheme="majorHAnsi" w:hAnsiTheme="majorHAnsi" w:cs="Times New Roman,Bold"/>
          <w:b/>
          <w:bCs/>
          <w:sz w:val="24"/>
          <w:szCs w:val="24"/>
        </w:rPr>
        <w:t>„СЕРВИЗНО ОБСЛУЖВАНЕ НА СЛУЖЕБНИТЕ АВТОМОБИЛИ</w:t>
      </w:r>
      <w:r w:rsidRPr="00563BA7">
        <w:rPr>
          <w:rFonts w:asciiTheme="majorHAnsi" w:hAnsiTheme="majorHAnsi" w:cs="Times New Roman"/>
          <w:b/>
          <w:bCs/>
          <w:sz w:val="24"/>
          <w:szCs w:val="24"/>
        </w:rPr>
        <w:t>,</w:t>
      </w:r>
    </w:p>
    <w:p w:rsidR="00563BA7" w:rsidRPr="00563BA7" w:rsidRDefault="00563BA7" w:rsidP="00563BA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  <w:lang w:val="en-US"/>
        </w:rPr>
      </w:pPr>
      <w:r w:rsidRPr="00563BA7">
        <w:rPr>
          <w:rFonts w:asciiTheme="majorHAnsi" w:hAnsiTheme="majorHAnsi" w:cs="Times New Roman,Bold"/>
          <w:b/>
          <w:bCs/>
          <w:sz w:val="24"/>
          <w:szCs w:val="24"/>
        </w:rPr>
        <w:t>СОБСТВЕНОСТ НА МВнР</w:t>
      </w:r>
      <w:r w:rsidRPr="00563BA7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Pr="00563BA7">
        <w:rPr>
          <w:rFonts w:asciiTheme="majorHAnsi" w:hAnsiTheme="majorHAnsi" w:cs="Times New Roman,Bold"/>
          <w:b/>
          <w:bCs/>
          <w:sz w:val="24"/>
          <w:szCs w:val="24"/>
        </w:rPr>
        <w:t>ЦУ”</w:t>
      </w:r>
    </w:p>
    <w:p w:rsidR="00563BA7" w:rsidRPr="00563BA7" w:rsidRDefault="00563BA7" w:rsidP="00563BA7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563BA7" w:rsidRPr="00795962" w:rsidRDefault="00563BA7" w:rsidP="00563BA7">
      <w:pPr>
        <w:jc w:val="both"/>
        <w:rPr>
          <w:rFonts w:asciiTheme="majorHAnsi" w:hAnsiTheme="majorHAnsi"/>
          <w:color w:val="808080"/>
          <w:sz w:val="24"/>
          <w:szCs w:val="24"/>
        </w:rPr>
      </w:pPr>
      <w:r w:rsidRPr="00795962">
        <w:rPr>
          <w:rFonts w:asciiTheme="majorHAnsi" w:hAnsiTheme="majorHAnsi"/>
          <w:sz w:val="24"/>
          <w:szCs w:val="24"/>
        </w:rPr>
        <w:t>Долуподписаният /-</w:t>
      </w:r>
      <w:proofErr w:type="spellStart"/>
      <w:r w:rsidRPr="00795962">
        <w:rPr>
          <w:rFonts w:asciiTheme="majorHAnsi" w:hAnsiTheme="majorHAnsi"/>
          <w:sz w:val="24"/>
          <w:szCs w:val="24"/>
        </w:rPr>
        <w:t>ната</w:t>
      </w:r>
      <w:proofErr w:type="spellEnd"/>
      <w:r w:rsidRPr="00795962">
        <w:rPr>
          <w:rFonts w:asciiTheme="majorHAnsi" w:hAnsiTheme="majorHAnsi"/>
          <w:sz w:val="24"/>
          <w:szCs w:val="24"/>
        </w:rPr>
        <w:t xml:space="preserve">/ ……………………………………….………………………, с лична карта № …………………………, издадена на ………… г. от МВР-…………….……, с ЕГН ………………….…………., в качеството ми </w:t>
      </w:r>
      <w:r w:rsidR="004F3312">
        <w:rPr>
          <w:rFonts w:asciiTheme="majorHAnsi" w:hAnsiTheme="majorHAnsi"/>
          <w:sz w:val="24"/>
          <w:szCs w:val="24"/>
        </w:rPr>
        <w:t>на ….…………………………………………</w:t>
      </w:r>
      <w:r w:rsidRPr="00795962">
        <w:rPr>
          <w:rFonts w:asciiTheme="majorHAnsi" w:hAnsiTheme="majorHAnsi"/>
          <w:sz w:val="24"/>
          <w:szCs w:val="24"/>
        </w:rPr>
        <w:t>…………….…...,</w:t>
      </w:r>
      <w:r w:rsidRPr="00795962">
        <w:rPr>
          <w:rFonts w:asciiTheme="majorHAnsi" w:hAnsiTheme="majorHAnsi"/>
          <w:sz w:val="24"/>
          <w:szCs w:val="24"/>
        </w:rPr>
        <w:tab/>
      </w:r>
      <w:r w:rsidRPr="00795962">
        <w:rPr>
          <w:rFonts w:asciiTheme="majorHAnsi" w:hAnsiTheme="majorHAnsi"/>
          <w:sz w:val="24"/>
          <w:szCs w:val="24"/>
        </w:rPr>
        <w:tab/>
      </w:r>
      <w:r w:rsidRPr="00795962">
        <w:rPr>
          <w:rFonts w:asciiTheme="majorHAnsi" w:hAnsiTheme="majorHAnsi"/>
          <w:sz w:val="24"/>
          <w:szCs w:val="24"/>
        </w:rPr>
        <w:tab/>
      </w:r>
      <w:r w:rsidRPr="00795962">
        <w:rPr>
          <w:rFonts w:asciiTheme="majorHAnsi" w:hAnsiTheme="majorHAnsi"/>
          <w:sz w:val="24"/>
          <w:szCs w:val="24"/>
        </w:rPr>
        <w:tab/>
      </w:r>
      <w:r w:rsidRPr="00795962">
        <w:rPr>
          <w:rFonts w:asciiTheme="majorHAnsi" w:hAnsiTheme="majorHAnsi"/>
          <w:sz w:val="24"/>
          <w:szCs w:val="24"/>
        </w:rPr>
        <w:tab/>
      </w:r>
      <w:r w:rsidR="004F3312" w:rsidRPr="004F3312">
        <w:rPr>
          <w:rFonts w:asciiTheme="majorHAnsi" w:hAnsiTheme="majorHAnsi"/>
        </w:rPr>
        <w:t xml:space="preserve">                                        </w:t>
      </w:r>
      <w:r w:rsidR="004F3312">
        <w:rPr>
          <w:rFonts w:asciiTheme="majorHAnsi" w:hAnsiTheme="majorHAnsi"/>
        </w:rPr>
        <w:t xml:space="preserve">         </w:t>
      </w:r>
      <w:r w:rsidR="004F3312" w:rsidRPr="004F3312">
        <w:rPr>
          <w:rFonts w:asciiTheme="majorHAnsi" w:hAnsiTheme="majorHAnsi"/>
        </w:rPr>
        <w:t xml:space="preserve">  </w:t>
      </w:r>
      <w:r w:rsidRPr="004F3312">
        <w:rPr>
          <w:rFonts w:asciiTheme="majorHAnsi" w:hAnsiTheme="majorHAnsi"/>
          <w:i/>
          <w:color w:val="808080"/>
        </w:rPr>
        <w:t>(длъжност)</w:t>
      </w:r>
      <w:r w:rsidRPr="00795962">
        <w:rPr>
          <w:rFonts w:asciiTheme="majorHAnsi" w:hAnsiTheme="majorHAnsi"/>
          <w:color w:val="808080"/>
          <w:sz w:val="24"/>
          <w:szCs w:val="24"/>
        </w:rPr>
        <w:t xml:space="preserve"> </w:t>
      </w:r>
    </w:p>
    <w:p w:rsidR="00563BA7" w:rsidRPr="00795962" w:rsidRDefault="00563BA7" w:rsidP="00563BA7">
      <w:pPr>
        <w:jc w:val="both"/>
        <w:rPr>
          <w:rFonts w:asciiTheme="majorHAnsi" w:hAnsiTheme="majorHAnsi"/>
          <w:sz w:val="24"/>
          <w:szCs w:val="24"/>
        </w:rPr>
      </w:pPr>
      <w:r w:rsidRPr="00795962">
        <w:rPr>
          <w:rFonts w:asciiTheme="majorHAnsi" w:hAnsiTheme="majorHAnsi"/>
          <w:sz w:val="24"/>
          <w:szCs w:val="24"/>
        </w:rPr>
        <w:t>на ……………………………………...........................................</w:t>
      </w:r>
      <w:r w:rsidR="004F3312">
        <w:rPr>
          <w:rFonts w:asciiTheme="majorHAnsi" w:hAnsiTheme="majorHAnsi"/>
          <w:sz w:val="24"/>
          <w:szCs w:val="24"/>
        </w:rPr>
        <w:t>.....................................................</w:t>
      </w:r>
      <w:r w:rsidRPr="00795962">
        <w:rPr>
          <w:rFonts w:asciiTheme="majorHAnsi" w:hAnsiTheme="majorHAnsi"/>
          <w:sz w:val="24"/>
          <w:szCs w:val="24"/>
        </w:rPr>
        <w:t>.......................….,</w:t>
      </w:r>
    </w:p>
    <w:p w:rsidR="00563BA7" w:rsidRPr="003A1D4E" w:rsidRDefault="00563BA7" w:rsidP="003A1D4E">
      <w:pPr>
        <w:jc w:val="both"/>
        <w:rPr>
          <w:rFonts w:asciiTheme="majorHAnsi" w:hAnsiTheme="majorHAnsi"/>
          <w:i/>
          <w:color w:val="808080"/>
        </w:rPr>
      </w:pPr>
      <w:r w:rsidRPr="004F3312">
        <w:rPr>
          <w:rFonts w:asciiTheme="majorHAnsi" w:hAnsiTheme="majorHAnsi"/>
          <w:i/>
          <w:color w:val="808080"/>
        </w:rPr>
        <w:t>(наименование на участника или на дружеството – член на обединение/консорциум)</w:t>
      </w:r>
    </w:p>
    <w:p w:rsidR="00563BA7" w:rsidRPr="00563BA7" w:rsidRDefault="00563BA7" w:rsidP="00563BA7">
      <w:pPr>
        <w:pStyle w:val="BodyTextIndent"/>
        <w:spacing w:before="120" w:after="120"/>
        <w:ind w:firstLine="720"/>
        <w:rPr>
          <w:rFonts w:asciiTheme="majorHAnsi" w:hAnsiTheme="majorHAnsi"/>
          <w:b/>
          <w:color w:val="000000"/>
        </w:rPr>
      </w:pPr>
    </w:p>
    <w:p w:rsidR="00563BA7" w:rsidRPr="00563BA7" w:rsidRDefault="00563BA7" w:rsidP="00563BA7">
      <w:pPr>
        <w:pStyle w:val="BodyTextIndent"/>
        <w:spacing w:before="120" w:after="120"/>
        <w:ind w:firstLine="720"/>
        <w:rPr>
          <w:rFonts w:asciiTheme="majorHAnsi" w:hAnsiTheme="majorHAnsi"/>
          <w:b/>
        </w:rPr>
      </w:pPr>
      <w:r w:rsidRPr="00563BA7">
        <w:rPr>
          <w:rFonts w:asciiTheme="majorHAnsi" w:hAnsiTheme="majorHAnsi"/>
          <w:b/>
          <w:color w:val="000000"/>
        </w:rPr>
        <w:t xml:space="preserve">УВАЖАЕМИ ГОСПОДИН </w:t>
      </w:r>
      <w:r w:rsidRPr="00563BA7">
        <w:rPr>
          <w:rFonts w:asciiTheme="majorHAnsi" w:hAnsiTheme="majorHAnsi"/>
          <w:b/>
        </w:rPr>
        <w:t>ГЛАВЕН СЕКРЕТАР,</w:t>
      </w:r>
    </w:p>
    <w:p w:rsidR="00563BA7" w:rsidRPr="00563BA7" w:rsidRDefault="00563BA7" w:rsidP="00563BA7">
      <w:pPr>
        <w:pStyle w:val="BodyTextIndent"/>
        <w:spacing w:before="120" w:after="120"/>
        <w:ind w:firstLine="720"/>
        <w:rPr>
          <w:rFonts w:asciiTheme="majorHAnsi" w:hAnsiTheme="majorHAnsi"/>
          <w:b/>
        </w:rPr>
      </w:pPr>
    </w:p>
    <w:p w:rsidR="00563BA7" w:rsidRDefault="00563BA7" w:rsidP="0095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563BA7">
        <w:rPr>
          <w:rFonts w:asciiTheme="majorHAnsi" w:hAnsiTheme="majorHAnsi"/>
          <w:color w:val="000000"/>
          <w:sz w:val="24"/>
          <w:szCs w:val="24"/>
        </w:rPr>
        <w:t>Заявявам</w:t>
      </w:r>
      <w:r w:rsidRPr="00563BA7">
        <w:rPr>
          <w:rFonts w:asciiTheme="majorHAnsi" w:hAnsiTheme="majorHAnsi"/>
          <w:color w:val="000000"/>
          <w:sz w:val="24"/>
          <w:szCs w:val="24"/>
          <w:lang w:val="en-US"/>
        </w:rPr>
        <w:t>e</w:t>
      </w:r>
      <w:r w:rsidRPr="00563BA7">
        <w:rPr>
          <w:rFonts w:asciiTheme="majorHAnsi" w:hAnsiTheme="majorHAnsi"/>
          <w:color w:val="000000"/>
          <w:sz w:val="24"/>
          <w:szCs w:val="24"/>
        </w:rPr>
        <w:t xml:space="preserve">, че желаем да участваме в обществената поръчка </w:t>
      </w:r>
      <w:r w:rsidRPr="00563BA7">
        <w:rPr>
          <w:rFonts w:asciiTheme="majorHAnsi" w:hAnsiTheme="majorHAnsi" w:cs="Times New Roman"/>
          <w:sz w:val="24"/>
          <w:szCs w:val="24"/>
        </w:rPr>
        <w:t xml:space="preserve">с предмет </w:t>
      </w:r>
      <w:r w:rsidRPr="00563BA7">
        <w:rPr>
          <w:rFonts w:asciiTheme="majorHAnsi" w:hAnsiTheme="majorHAnsi" w:cs="Times New Roman,Bold"/>
          <w:b/>
          <w:bCs/>
          <w:sz w:val="24"/>
          <w:szCs w:val="24"/>
        </w:rPr>
        <w:t>„Сервизно обслужване на служебните автомобили, собственост на МВнР</w:t>
      </w:r>
      <w:r w:rsidRPr="00563BA7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Pr="00563BA7">
        <w:rPr>
          <w:rFonts w:asciiTheme="majorHAnsi" w:hAnsiTheme="majorHAnsi" w:cs="Times New Roman,Bold"/>
          <w:b/>
          <w:bCs/>
          <w:sz w:val="24"/>
          <w:szCs w:val="24"/>
        </w:rPr>
        <w:t>ЦУ”</w:t>
      </w:r>
      <w:r w:rsidRPr="00563BA7">
        <w:rPr>
          <w:rFonts w:asciiTheme="majorHAnsi" w:hAnsiTheme="majorHAnsi"/>
          <w:color w:val="000000"/>
          <w:sz w:val="24"/>
          <w:szCs w:val="24"/>
        </w:rPr>
        <w:t>при условията, обявени в публичната покана и приложенията към нея.</w:t>
      </w:r>
    </w:p>
    <w:p w:rsidR="000429D8" w:rsidRDefault="000429D8" w:rsidP="0095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Декларираме, че сме съгласни с поставените от Вас условия и ги приемаме без възражения.</w:t>
      </w:r>
    </w:p>
    <w:p w:rsidR="000429D8" w:rsidRPr="009C4B3E" w:rsidRDefault="000429D8" w:rsidP="0095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B3E">
        <w:rPr>
          <w:rFonts w:ascii="Times New Roman" w:hAnsi="Times New Roman" w:cs="Times New Roman"/>
          <w:sz w:val="24"/>
          <w:szCs w:val="24"/>
        </w:rPr>
        <w:t>Декларираме, че ще изпълняваме обществената поръчка съгласно Техническата спецификация и всички изисквания на публичната покана.</w:t>
      </w:r>
    </w:p>
    <w:p w:rsidR="000429D8" w:rsidRPr="009C4B3E" w:rsidRDefault="006C55CE" w:rsidP="0095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C4B3E">
        <w:rPr>
          <w:rFonts w:ascii="Times New Roman" w:hAnsi="Times New Roman" w:cs="Times New Roman"/>
          <w:sz w:val="24"/>
          <w:szCs w:val="24"/>
        </w:rPr>
        <w:t>Декларираме, че по отношение на предложените от нас услуги сме спазили изискванията за закрила на заетостта, включително минимална цена на труда и условията на труд.</w:t>
      </w:r>
      <w:r w:rsidRPr="009C4B3E">
        <w:rPr>
          <w:rFonts w:ascii="Times New Roman" w:hAnsi="Times New Roman" w:cs="Times New Roman"/>
          <w:sz w:val="16"/>
          <w:szCs w:val="16"/>
        </w:rPr>
        <w:t>1</w:t>
      </w:r>
    </w:p>
    <w:p w:rsidR="006C55CE" w:rsidRPr="009C4B3E" w:rsidRDefault="006C55CE" w:rsidP="0095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B3E">
        <w:rPr>
          <w:rFonts w:ascii="Times New Roman" w:hAnsi="Times New Roman" w:cs="Times New Roman"/>
          <w:sz w:val="24"/>
          <w:szCs w:val="24"/>
        </w:rPr>
        <w:t>Декларираме, че до изтичане на срока на договора ще осигуряваме качествено и</w:t>
      </w:r>
    </w:p>
    <w:p w:rsidR="006C55CE" w:rsidRDefault="006C55CE" w:rsidP="0095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3E">
        <w:rPr>
          <w:rFonts w:ascii="Times New Roman" w:hAnsi="Times New Roman" w:cs="Times New Roman"/>
          <w:sz w:val="24"/>
          <w:szCs w:val="24"/>
        </w:rPr>
        <w:t>своевременно сервизно обслужване на изброени</w:t>
      </w:r>
      <w:r w:rsidR="009C4B3E" w:rsidRPr="009C4B3E">
        <w:rPr>
          <w:rFonts w:ascii="Times New Roman" w:hAnsi="Times New Roman" w:cs="Times New Roman"/>
          <w:sz w:val="24"/>
          <w:szCs w:val="24"/>
        </w:rPr>
        <w:t xml:space="preserve">те в списъка в Приложение № </w:t>
      </w:r>
      <w:r w:rsidR="009C4B3E" w:rsidRPr="009C4B3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C4B3E">
        <w:rPr>
          <w:rFonts w:ascii="Times New Roman" w:hAnsi="Times New Roman" w:cs="Times New Roman"/>
          <w:sz w:val="24"/>
          <w:szCs w:val="24"/>
        </w:rPr>
        <w:t xml:space="preserve"> към публичната покана служебни автомобили, съобразено с нуждите на Възложителя.</w:t>
      </w:r>
    </w:p>
    <w:p w:rsidR="009751BC" w:rsidRPr="00A948FB" w:rsidRDefault="009751BC" w:rsidP="0097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C4B3E">
        <w:rPr>
          <w:rFonts w:ascii="Times New Roman" w:hAnsi="Times New Roman" w:cs="Times New Roman"/>
          <w:sz w:val="24"/>
          <w:szCs w:val="24"/>
        </w:rPr>
        <w:t xml:space="preserve">Декларираме, че </w:t>
      </w:r>
      <w:r>
        <w:rPr>
          <w:rFonts w:asciiTheme="majorHAnsi" w:hAnsiTheme="majorHAnsi" w:cs="Times New Roman"/>
          <w:sz w:val="24"/>
          <w:szCs w:val="24"/>
        </w:rPr>
        <w:t>ще</w:t>
      </w:r>
      <w:r w:rsidRPr="00A948FB">
        <w:rPr>
          <w:rFonts w:asciiTheme="majorHAnsi" w:hAnsiTheme="majorHAnsi" w:cs="Times New Roman"/>
          <w:sz w:val="24"/>
          <w:szCs w:val="24"/>
        </w:rPr>
        <w:t xml:space="preserve"> извърш</w:t>
      </w:r>
      <w:r>
        <w:rPr>
          <w:rFonts w:asciiTheme="majorHAnsi" w:hAnsiTheme="majorHAnsi" w:cs="Times New Roman"/>
          <w:sz w:val="24"/>
          <w:szCs w:val="24"/>
        </w:rPr>
        <w:t>им</w:t>
      </w:r>
      <w:r w:rsidRPr="00A948FB">
        <w:rPr>
          <w:rFonts w:asciiTheme="majorHAnsi" w:hAnsiTheme="majorHAnsi" w:cs="Times New Roman"/>
          <w:sz w:val="24"/>
          <w:szCs w:val="24"/>
        </w:rPr>
        <w:t xml:space="preserve"> до 60 минути от приемането на автомобила в сервиза (</w:t>
      </w:r>
      <w:r>
        <w:rPr>
          <w:rFonts w:asciiTheme="majorHAnsi" w:hAnsiTheme="majorHAnsi" w:cs="Times New Roman"/>
          <w:sz w:val="24"/>
          <w:szCs w:val="24"/>
        </w:rPr>
        <w:t xml:space="preserve">чрез </w:t>
      </w:r>
      <w:r w:rsidRPr="00A948FB">
        <w:rPr>
          <w:rFonts w:asciiTheme="majorHAnsi" w:hAnsiTheme="majorHAnsi" w:cs="Times New Roman"/>
          <w:sz w:val="24"/>
          <w:szCs w:val="24"/>
        </w:rPr>
        <w:t>подписана</w:t>
      </w:r>
      <w:r>
        <w:rPr>
          <w:rFonts w:asciiTheme="majorHAnsi" w:hAnsiTheme="majorHAnsi" w:cs="Times New Roman"/>
          <w:sz w:val="24"/>
          <w:szCs w:val="24"/>
        </w:rPr>
        <w:t xml:space="preserve"> „сервизна поръчка”/</w:t>
      </w:r>
      <w:r>
        <w:rPr>
          <w:rFonts w:asciiTheme="majorHAnsi" w:hAnsiTheme="majorHAnsi" w:cs="TimesNewRomanPSMT"/>
          <w:sz w:val="24"/>
          <w:szCs w:val="24"/>
        </w:rPr>
        <w:t>писмена заявка</w:t>
      </w:r>
      <w:r w:rsidRPr="00A948FB">
        <w:rPr>
          <w:rFonts w:asciiTheme="majorHAnsi" w:hAnsiTheme="majorHAnsi" w:cs="Times New Roman"/>
          <w:sz w:val="24"/>
          <w:szCs w:val="24"/>
        </w:rPr>
        <w:t>), следните видове експресни ремонти:</w:t>
      </w:r>
    </w:p>
    <w:p w:rsidR="009751BC" w:rsidRPr="00A948FB" w:rsidRDefault="009751BC" w:rsidP="0097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Cs/>
          <w:sz w:val="24"/>
          <w:szCs w:val="24"/>
        </w:rPr>
      </w:pPr>
      <w:r w:rsidRPr="00A948FB">
        <w:rPr>
          <w:rFonts w:asciiTheme="majorHAnsi" w:hAnsiTheme="majorHAnsi" w:cs="Times New Roman,Bold"/>
          <w:bCs/>
          <w:sz w:val="24"/>
          <w:szCs w:val="24"/>
        </w:rPr>
        <w:t>- смяна на масло на двигател и смяна на комплект филтри;</w:t>
      </w:r>
    </w:p>
    <w:p w:rsidR="009751BC" w:rsidRDefault="009751BC" w:rsidP="0097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Cs/>
          <w:sz w:val="24"/>
          <w:szCs w:val="24"/>
        </w:rPr>
      </w:pPr>
      <w:r w:rsidRPr="00A948FB">
        <w:rPr>
          <w:rFonts w:asciiTheme="majorHAnsi" w:hAnsiTheme="majorHAnsi" w:cs="Times New Roman,Bold"/>
          <w:bCs/>
          <w:sz w:val="24"/>
          <w:szCs w:val="24"/>
        </w:rPr>
        <w:t>- смяна на накладки и спирачни дискове комплект.</w:t>
      </w:r>
    </w:p>
    <w:p w:rsidR="009751BC" w:rsidRPr="00404EB0" w:rsidRDefault="00404EB0" w:rsidP="00404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C4B3E">
        <w:rPr>
          <w:rFonts w:ascii="Times New Roman" w:hAnsi="Times New Roman" w:cs="Times New Roman"/>
          <w:sz w:val="24"/>
          <w:szCs w:val="24"/>
        </w:rPr>
        <w:t>Декларираме,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804">
        <w:rPr>
          <w:rFonts w:asciiTheme="majorHAnsi" w:hAnsiTheme="majorHAnsi" w:cs="Times New Roman"/>
          <w:bCs/>
          <w:sz w:val="24"/>
          <w:szCs w:val="24"/>
        </w:rPr>
        <w:t>разполага</w:t>
      </w:r>
      <w:r>
        <w:rPr>
          <w:rFonts w:asciiTheme="majorHAnsi" w:hAnsiTheme="majorHAnsi" w:cs="Times New Roman"/>
          <w:bCs/>
          <w:sz w:val="24"/>
          <w:szCs w:val="24"/>
        </w:rPr>
        <w:t>ме с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минимум</w:t>
      </w:r>
      <w:r>
        <w:rPr>
          <w:rFonts w:asciiTheme="majorHAnsi" w:hAnsiTheme="majorHAnsi" w:cs="Times New Roman"/>
          <w:bCs/>
          <w:sz w:val="24"/>
          <w:szCs w:val="24"/>
        </w:rPr>
        <w:t>а</w:t>
      </w:r>
      <w:r w:rsidRPr="00883804">
        <w:rPr>
          <w:rFonts w:asciiTheme="majorHAnsi" w:hAnsiTheme="majorHAnsi" w:cs="Times New Roman"/>
          <w:bCs/>
          <w:sz w:val="24"/>
          <w:szCs w:val="24"/>
        </w:rPr>
        <w:t xml:space="preserve"> уреди за изпълнение на поръчката</w:t>
      </w:r>
      <w:r>
        <w:rPr>
          <w:rFonts w:asciiTheme="majorHAnsi" w:hAnsiTheme="majorHAnsi" w:cs="Times New Roman"/>
          <w:bCs/>
          <w:sz w:val="24"/>
          <w:szCs w:val="24"/>
        </w:rPr>
        <w:t xml:space="preserve">, съгласно изискванията в Публичната покана и Техническата спецификация </w:t>
      </w:r>
      <w:r w:rsidRPr="00073789">
        <w:rPr>
          <w:rFonts w:asciiTheme="majorHAnsi" w:hAnsiTheme="majorHAnsi"/>
          <w:sz w:val="24"/>
          <w:szCs w:val="24"/>
        </w:rPr>
        <w:t>Приложение</w:t>
      </w:r>
      <w:r>
        <w:rPr>
          <w:rFonts w:asciiTheme="majorHAnsi" w:hAnsiTheme="majorHAnsi"/>
          <w:sz w:val="24"/>
          <w:szCs w:val="24"/>
        </w:rPr>
        <w:t xml:space="preserve"> </w:t>
      </w:r>
      <w:r w:rsidRPr="009C4B3E">
        <w:rPr>
          <w:rFonts w:ascii="Times New Roman" w:hAnsi="Times New Roman" w:cs="Times New Roman"/>
          <w:sz w:val="24"/>
          <w:szCs w:val="24"/>
        </w:rPr>
        <w:t xml:space="preserve">№ </w:t>
      </w:r>
      <w:r w:rsidRPr="009C4B3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6F0" w:rsidRPr="004C4F11" w:rsidRDefault="008366F0" w:rsidP="0095333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9C4B3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Декларираме, че сме съгласни с условията на Проекта на договор – Образец № </w:t>
      </w:r>
      <w:r w:rsidR="009C4B3E" w:rsidRPr="009C4B3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C4B3E">
        <w:rPr>
          <w:rFonts w:ascii="Times New Roman" w:hAnsi="Times New Roman" w:cs="Times New Roman"/>
          <w:sz w:val="24"/>
          <w:szCs w:val="24"/>
        </w:rPr>
        <w:t xml:space="preserve"> </w:t>
      </w:r>
      <w:r w:rsidRPr="004C4F11">
        <w:rPr>
          <w:rFonts w:asciiTheme="majorHAnsi" w:hAnsiTheme="majorHAnsi" w:cs="Times New Roman"/>
          <w:sz w:val="24"/>
          <w:szCs w:val="24"/>
        </w:rPr>
        <w:t>към публичната покана.</w:t>
      </w:r>
    </w:p>
    <w:p w:rsidR="00A81BD2" w:rsidRPr="00073789" w:rsidRDefault="00FF1B6B" w:rsidP="00B3553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4C4F11">
        <w:rPr>
          <w:rFonts w:asciiTheme="majorHAnsi" w:hAnsiTheme="majorHAnsi"/>
          <w:lang w:val="en-US"/>
        </w:rPr>
        <w:tab/>
      </w:r>
      <w:r w:rsidRPr="00073789">
        <w:rPr>
          <w:rFonts w:asciiTheme="majorHAnsi" w:hAnsiTheme="majorHAnsi"/>
          <w:sz w:val="24"/>
          <w:szCs w:val="24"/>
        </w:rPr>
        <w:t xml:space="preserve">Декларираме, че </w:t>
      </w:r>
      <w:r w:rsidRPr="00073789">
        <w:rPr>
          <w:rStyle w:val="FontStyle40"/>
          <w:rFonts w:asciiTheme="majorHAnsi" w:hAnsiTheme="majorHAnsi"/>
          <w:sz w:val="24"/>
          <w:szCs w:val="24"/>
        </w:rPr>
        <w:t>р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>емонт</w:t>
      </w:r>
      <w:r w:rsidRPr="00073789">
        <w:rPr>
          <w:rStyle w:val="FontStyle40"/>
          <w:rFonts w:asciiTheme="majorHAnsi" w:hAnsiTheme="majorHAnsi"/>
          <w:sz w:val="24"/>
          <w:szCs w:val="24"/>
        </w:rPr>
        <w:t>ните дейности ще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 се извършва</w:t>
      </w:r>
      <w:r w:rsidRPr="00073789">
        <w:rPr>
          <w:rStyle w:val="FontStyle40"/>
          <w:rFonts w:asciiTheme="majorHAnsi" w:hAnsiTheme="majorHAnsi"/>
          <w:sz w:val="24"/>
          <w:szCs w:val="24"/>
        </w:rPr>
        <w:t>т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 </w:t>
      </w:r>
      <w:r w:rsidRPr="00073789">
        <w:rPr>
          <w:rFonts w:asciiTheme="majorHAnsi" w:hAnsiTheme="majorHAnsi"/>
          <w:sz w:val="24"/>
          <w:szCs w:val="24"/>
        </w:rPr>
        <w:t xml:space="preserve">съгласно изискванията, установени от производителя на съответните автомобили, съобразно сервизните </w:t>
      </w:r>
      <w:proofErr w:type="spellStart"/>
      <w:r w:rsidRPr="00073789">
        <w:rPr>
          <w:rFonts w:asciiTheme="majorHAnsi" w:hAnsiTheme="majorHAnsi"/>
          <w:sz w:val="24"/>
          <w:szCs w:val="24"/>
        </w:rPr>
        <w:t>нормовремена</w:t>
      </w:r>
      <w:proofErr w:type="spellEnd"/>
      <w:r w:rsidRPr="00073789">
        <w:rPr>
          <w:rFonts w:asciiTheme="majorHAnsi" w:hAnsiTheme="majorHAnsi"/>
          <w:sz w:val="24"/>
          <w:szCs w:val="24"/>
        </w:rPr>
        <w:t>,</w:t>
      </w:r>
      <w:r w:rsidRPr="00073789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073789">
        <w:rPr>
          <w:rFonts w:asciiTheme="majorHAnsi" w:hAnsiTheme="majorHAnsi"/>
          <w:sz w:val="24"/>
          <w:szCs w:val="24"/>
        </w:rPr>
        <w:t>но не повече от посочените в Приложение към „Наредба № 24 от 08.03.2006г. за задължителното застраховане по чл. 249,</w:t>
      </w:r>
      <w:r w:rsidR="00333112" w:rsidRPr="00073789">
        <w:rPr>
          <w:rFonts w:asciiTheme="majorHAnsi" w:hAnsiTheme="majorHAnsi"/>
          <w:sz w:val="24"/>
          <w:szCs w:val="24"/>
        </w:rPr>
        <w:t xml:space="preserve"> </w:t>
      </w:r>
      <w:r w:rsidRPr="00073789">
        <w:rPr>
          <w:rFonts w:asciiTheme="majorHAnsi" w:hAnsiTheme="majorHAnsi"/>
          <w:sz w:val="24"/>
          <w:szCs w:val="24"/>
        </w:rPr>
        <w:t xml:space="preserve">т.1 и 2 от Кодекса за застраховането и за методиката за уреждане на претенции за обезщетение на вреди, причинени на моторни превозни средства“ </w:t>
      </w:r>
      <w:r w:rsidRPr="00073789">
        <w:rPr>
          <w:rFonts w:asciiTheme="majorHAnsi" w:hAnsiTheme="majorHAnsi"/>
          <w:sz w:val="24"/>
          <w:szCs w:val="24"/>
          <w:lang w:val="en-US"/>
        </w:rPr>
        <w:t>(</w:t>
      </w:r>
      <w:r w:rsidRPr="00073789">
        <w:rPr>
          <w:rFonts w:asciiTheme="majorHAnsi" w:hAnsiTheme="majorHAnsi"/>
          <w:sz w:val="24"/>
          <w:szCs w:val="24"/>
        </w:rPr>
        <w:t>Наредбата</w:t>
      </w:r>
      <w:r w:rsidRPr="00073789">
        <w:rPr>
          <w:rFonts w:asciiTheme="majorHAnsi" w:hAnsiTheme="majorHAnsi"/>
          <w:sz w:val="24"/>
          <w:szCs w:val="24"/>
          <w:lang w:val="en-US"/>
        </w:rPr>
        <w:t xml:space="preserve">) </w:t>
      </w:r>
      <w:r w:rsidRPr="00073789">
        <w:rPr>
          <w:rFonts w:asciiTheme="majorHAnsi" w:hAnsiTheme="majorHAnsi"/>
          <w:sz w:val="24"/>
          <w:szCs w:val="24"/>
        </w:rPr>
        <w:t>по ценовата оферта на изпълнителя .</w:t>
      </w:r>
    </w:p>
    <w:p w:rsidR="004C4F11" w:rsidRPr="00344288" w:rsidRDefault="004C4F11" w:rsidP="006C22F1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6C22F1">
        <w:rPr>
          <w:rFonts w:asciiTheme="majorHAnsi" w:hAnsiTheme="majorHAnsi"/>
          <w:sz w:val="24"/>
          <w:szCs w:val="24"/>
        </w:rPr>
        <w:t xml:space="preserve">Декларираме, че </w:t>
      </w:r>
      <w:r w:rsidRPr="006C22F1">
        <w:rPr>
          <w:rStyle w:val="FontStyle40"/>
          <w:rFonts w:asciiTheme="majorHAnsi" w:hAnsiTheme="majorHAnsi"/>
          <w:sz w:val="24"/>
          <w:szCs w:val="24"/>
        </w:rPr>
        <w:t>с</w:t>
      </w:r>
      <w:r w:rsidRPr="006C22F1">
        <w:rPr>
          <w:rStyle w:val="FontStyle40"/>
          <w:rFonts w:asciiTheme="majorHAnsi" w:eastAsia="Calibri" w:hAnsiTheme="majorHAnsi"/>
          <w:sz w:val="24"/>
          <w:szCs w:val="24"/>
        </w:rPr>
        <w:t>рок</w:t>
      </w:r>
      <w:r w:rsidRPr="006C22F1">
        <w:rPr>
          <w:rStyle w:val="FontStyle40"/>
          <w:rFonts w:asciiTheme="majorHAnsi" w:hAnsiTheme="majorHAnsi"/>
          <w:sz w:val="24"/>
          <w:szCs w:val="24"/>
        </w:rPr>
        <w:t>а</w:t>
      </w:r>
      <w:r w:rsidRPr="006C22F1">
        <w:rPr>
          <w:rStyle w:val="FontStyle40"/>
          <w:rFonts w:asciiTheme="majorHAnsi" w:eastAsia="Calibri" w:hAnsiTheme="majorHAnsi"/>
          <w:sz w:val="24"/>
          <w:szCs w:val="24"/>
        </w:rPr>
        <w:t xml:space="preserve"> за доставка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 на резервни части - ..................</w:t>
      </w:r>
      <w:r w:rsidRPr="00073789">
        <w:rPr>
          <w:rStyle w:val="FontStyle40"/>
          <w:rFonts w:asciiTheme="majorHAnsi" w:eastAsia="Calibri" w:hAnsiTheme="majorHAnsi"/>
          <w:i/>
          <w:sz w:val="24"/>
          <w:szCs w:val="24"/>
        </w:rPr>
        <w:t xml:space="preserve"> (словом)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 ден/дни</w:t>
      </w:r>
      <w:r w:rsidRPr="00073789">
        <w:rPr>
          <w:rStyle w:val="FontStyle31"/>
          <w:rFonts w:asciiTheme="majorHAnsi" w:eastAsia="Calibri" w:hAnsiTheme="majorHAnsi"/>
          <w:sz w:val="24"/>
          <w:szCs w:val="24"/>
        </w:rPr>
        <w:t xml:space="preserve">, 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но не по-дълъг от </w:t>
      </w:r>
      <w:r w:rsidRPr="00073789">
        <w:rPr>
          <w:rStyle w:val="FontStyle40"/>
          <w:rFonts w:asciiTheme="majorHAnsi" w:hAnsiTheme="majorHAnsi"/>
          <w:sz w:val="24"/>
          <w:szCs w:val="24"/>
        </w:rPr>
        <w:t>5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 </w:t>
      </w:r>
      <w:r w:rsidRPr="00073789">
        <w:rPr>
          <w:rStyle w:val="FontStyle40"/>
          <w:rFonts w:asciiTheme="majorHAnsi" w:eastAsia="Calibri" w:hAnsiTheme="majorHAnsi"/>
          <w:i/>
          <w:sz w:val="24"/>
          <w:szCs w:val="24"/>
        </w:rPr>
        <w:t>(</w:t>
      </w:r>
      <w:r w:rsidRPr="00073789">
        <w:rPr>
          <w:rStyle w:val="FontStyle40"/>
          <w:rFonts w:asciiTheme="majorHAnsi" w:hAnsiTheme="majorHAnsi"/>
          <w:i/>
          <w:sz w:val="24"/>
          <w:szCs w:val="24"/>
        </w:rPr>
        <w:t>пет</w:t>
      </w:r>
      <w:r w:rsidRPr="00073789">
        <w:rPr>
          <w:rStyle w:val="FontStyle40"/>
          <w:rFonts w:asciiTheme="majorHAnsi" w:eastAsia="Calibri" w:hAnsiTheme="majorHAnsi"/>
          <w:i/>
          <w:sz w:val="24"/>
          <w:szCs w:val="24"/>
        </w:rPr>
        <w:t>)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 ра</w:t>
      </w:r>
      <w:r w:rsidR="00953331">
        <w:rPr>
          <w:rStyle w:val="FontStyle40"/>
          <w:rFonts w:asciiTheme="majorHAnsi" w:eastAsia="Calibri" w:hAnsiTheme="majorHAnsi"/>
          <w:sz w:val="24"/>
          <w:szCs w:val="24"/>
        </w:rPr>
        <w:t xml:space="preserve">ботни дни, считано от датата на </w:t>
      </w:r>
      <w:r w:rsidRPr="00073789">
        <w:rPr>
          <w:rStyle w:val="FontStyle40"/>
          <w:rFonts w:asciiTheme="majorHAnsi" w:eastAsia="Calibri" w:hAnsiTheme="majorHAnsi"/>
          <w:sz w:val="24"/>
          <w:szCs w:val="24"/>
        </w:rPr>
        <w:t xml:space="preserve">предоставяне на автомобила, придружен с писмена заявка от Възложителя, в </w:t>
      </w:r>
      <w:r w:rsidRPr="00344288">
        <w:rPr>
          <w:rStyle w:val="FontStyle40"/>
          <w:rFonts w:asciiTheme="majorHAnsi" w:eastAsia="Calibri" w:hAnsiTheme="majorHAnsi"/>
          <w:sz w:val="24"/>
          <w:szCs w:val="24"/>
        </w:rPr>
        <w:t>сервизната база на Изпълнителя</w:t>
      </w:r>
      <w:r w:rsidRPr="00344288">
        <w:rPr>
          <w:rFonts w:asciiTheme="majorHAnsi" w:hAnsiTheme="majorHAnsi"/>
          <w:sz w:val="24"/>
          <w:szCs w:val="24"/>
        </w:rPr>
        <w:t>.</w:t>
      </w:r>
    </w:p>
    <w:p w:rsidR="00B35530" w:rsidRPr="00B35530" w:rsidRDefault="00B35530" w:rsidP="00B35530">
      <w:pPr>
        <w:pStyle w:val="NoSpacing"/>
        <w:ind w:firstLine="708"/>
        <w:jc w:val="both"/>
        <w:rPr>
          <w:rFonts w:asciiTheme="majorHAnsi" w:hAnsiTheme="majorHAnsi"/>
          <w:sz w:val="24"/>
          <w:szCs w:val="24"/>
          <w:lang w:eastAsia="ar-SA"/>
        </w:rPr>
      </w:pPr>
      <w:r w:rsidRPr="00B35530">
        <w:rPr>
          <w:rFonts w:asciiTheme="majorHAnsi" w:hAnsiTheme="majorHAnsi"/>
          <w:sz w:val="24"/>
          <w:szCs w:val="24"/>
          <w:lang w:eastAsia="ar-SA"/>
        </w:rPr>
        <w:t xml:space="preserve">В случай, че бъдем определени за изпълнител, сме съгласни да внесем гаранция за изпълнение на поръчката във вид на ………………. </w:t>
      </w:r>
      <w:r w:rsidRPr="00B35530">
        <w:rPr>
          <w:rFonts w:asciiTheme="majorHAnsi" w:hAnsiTheme="majorHAnsi"/>
          <w:i/>
          <w:sz w:val="24"/>
          <w:szCs w:val="24"/>
          <w:lang w:eastAsia="ar-SA"/>
        </w:rPr>
        <w:t>(посочва се вида – парична сума или банкова гаранция)</w:t>
      </w:r>
      <w:r w:rsidRPr="00B35530">
        <w:rPr>
          <w:rFonts w:asciiTheme="majorHAnsi" w:hAnsiTheme="majorHAnsi"/>
          <w:sz w:val="24"/>
          <w:szCs w:val="24"/>
          <w:lang w:eastAsia="ar-SA"/>
        </w:rPr>
        <w:t xml:space="preserve"> и в размер на 3 % (три на сто) от м</w:t>
      </w:r>
      <w:r w:rsidRPr="00B35530">
        <w:rPr>
          <w:rFonts w:asciiTheme="majorHAnsi" w:hAnsiTheme="majorHAnsi"/>
          <w:sz w:val="24"/>
          <w:szCs w:val="24"/>
        </w:rPr>
        <w:t>аксималната стойност на услугите по предмета на</w:t>
      </w:r>
      <w:r w:rsidRPr="00B35530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B35530">
        <w:rPr>
          <w:rFonts w:asciiTheme="majorHAnsi" w:hAnsiTheme="majorHAnsi"/>
          <w:sz w:val="24"/>
          <w:szCs w:val="24"/>
          <w:lang w:eastAsia="ar-SA"/>
        </w:rPr>
        <w:t xml:space="preserve">договора без ДДС. Съгласни сме гаранцията да бъде освободена до </w:t>
      </w:r>
      <w:r w:rsidRPr="00B35530">
        <w:rPr>
          <w:rFonts w:asciiTheme="majorHAnsi" w:hAnsiTheme="majorHAnsi"/>
          <w:sz w:val="24"/>
          <w:szCs w:val="24"/>
        </w:rPr>
        <w:t xml:space="preserve">10 (десет) дни след изтичане </w:t>
      </w:r>
      <w:r w:rsidRPr="00B35530">
        <w:rPr>
          <w:rFonts w:asciiTheme="majorHAnsi" w:hAnsiTheme="majorHAnsi"/>
          <w:bCs/>
          <w:sz w:val="24"/>
          <w:szCs w:val="24"/>
        </w:rPr>
        <w:t>на гаранционния срок</w:t>
      </w:r>
      <w:r w:rsidRPr="00B35530">
        <w:rPr>
          <w:rFonts w:asciiTheme="majorHAnsi" w:hAnsiTheme="majorHAnsi"/>
          <w:sz w:val="24"/>
          <w:szCs w:val="24"/>
          <w:lang w:eastAsia="ar-SA"/>
        </w:rPr>
        <w:t>.</w:t>
      </w:r>
    </w:p>
    <w:p w:rsidR="00815B7C" w:rsidRPr="00B35530" w:rsidRDefault="00B35530" w:rsidP="00B35530">
      <w:pPr>
        <w:pStyle w:val="NoSpacing"/>
        <w:ind w:firstLine="708"/>
        <w:jc w:val="both"/>
        <w:rPr>
          <w:rFonts w:asciiTheme="majorHAnsi" w:hAnsiTheme="majorHAnsi"/>
          <w:sz w:val="24"/>
          <w:szCs w:val="24"/>
          <w:lang w:eastAsia="ar-SA"/>
        </w:rPr>
      </w:pPr>
      <w:r w:rsidRPr="00B35530">
        <w:rPr>
          <w:rFonts w:asciiTheme="majorHAnsi" w:hAnsiTheme="majorHAnsi"/>
          <w:sz w:val="24"/>
          <w:szCs w:val="24"/>
          <w:lang w:eastAsia="ar-SA"/>
        </w:rPr>
        <w:t>В случай, че бъдем определени за изпълнител на поръчката, при подписването на договора ще представим документи от съответните компетентни органи за липсата на посочените в поканата обстоятелства по чл. 47, ал. 1, т. 1  от Закона за обществените поръчки (ЗОП) и декларация за липса на обстоятелства по чл. 47, ал</w:t>
      </w:r>
      <w:r w:rsidRPr="00B35530">
        <w:rPr>
          <w:rFonts w:asciiTheme="majorHAnsi" w:hAnsiTheme="majorHAnsi"/>
          <w:sz w:val="24"/>
          <w:szCs w:val="24"/>
          <w:lang w:val="en-US" w:eastAsia="ar-SA"/>
        </w:rPr>
        <w:t xml:space="preserve">. </w:t>
      </w:r>
      <w:r w:rsidRPr="00B35530">
        <w:rPr>
          <w:rFonts w:asciiTheme="majorHAnsi" w:hAnsiTheme="majorHAnsi"/>
          <w:sz w:val="24"/>
          <w:szCs w:val="24"/>
          <w:lang w:eastAsia="ar-SA"/>
        </w:rPr>
        <w:t>5 от ЗОП.</w:t>
      </w:r>
    </w:p>
    <w:p w:rsidR="00B240EF" w:rsidRPr="00B35530" w:rsidRDefault="00B240EF" w:rsidP="00B35530">
      <w:pPr>
        <w:pStyle w:val="NoSpacing"/>
        <w:ind w:firstLine="708"/>
        <w:jc w:val="both"/>
        <w:rPr>
          <w:rFonts w:asciiTheme="majorHAnsi" w:hAnsiTheme="majorHAnsi"/>
          <w:sz w:val="24"/>
          <w:szCs w:val="24"/>
        </w:rPr>
      </w:pPr>
      <w:r w:rsidRPr="00B35530">
        <w:rPr>
          <w:rFonts w:asciiTheme="majorHAnsi" w:hAnsiTheme="majorHAnsi"/>
          <w:sz w:val="24"/>
          <w:szCs w:val="24"/>
        </w:rPr>
        <w:t>Заявяваме, че се считаме обвързани от условията, задълженията и отговорностите, поети с направената от нас оферта, приложенията към нея и попълнените образци, представляващи нейното съдържание, за 90 (деветдесет) календарни дни от крайния срок за подаване на оферти.</w:t>
      </w:r>
    </w:p>
    <w:p w:rsidR="00A7523C" w:rsidRPr="00815B7C" w:rsidRDefault="00A7523C" w:rsidP="0095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815B7C" w:rsidRPr="00A7523C" w:rsidRDefault="00A7523C" w:rsidP="00B24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A7523C">
        <w:rPr>
          <w:rFonts w:asciiTheme="majorHAnsi" w:hAnsiTheme="majorHAnsi"/>
          <w:sz w:val="24"/>
          <w:szCs w:val="24"/>
          <w:lang w:eastAsia="bg-BG"/>
        </w:rPr>
        <w:t>Приложение: списък на сервизните баз</w:t>
      </w:r>
      <w:r>
        <w:rPr>
          <w:rFonts w:asciiTheme="majorHAnsi" w:hAnsiTheme="majorHAnsi"/>
          <w:sz w:val="24"/>
          <w:szCs w:val="24"/>
          <w:lang w:eastAsia="bg-BG"/>
        </w:rPr>
        <w:t>и.</w:t>
      </w:r>
    </w:p>
    <w:p w:rsidR="00344288" w:rsidRPr="00073789" w:rsidRDefault="00344288" w:rsidP="00344288">
      <w:pPr>
        <w:pStyle w:val="NoSpacing"/>
        <w:pBdr>
          <w:bottom w:val="single" w:sz="4" w:space="1" w:color="auto"/>
        </w:pBdr>
        <w:jc w:val="both"/>
        <w:rPr>
          <w:rFonts w:asciiTheme="majorHAnsi" w:hAnsiTheme="majorHAnsi"/>
          <w:sz w:val="24"/>
          <w:szCs w:val="24"/>
        </w:rPr>
      </w:pPr>
    </w:p>
    <w:p w:rsidR="00344288" w:rsidRDefault="00344288" w:rsidP="0034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Участниците могат да получат необходимата информация за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 и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относими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към предоставяните услуги, включени в изпълнението на поръчката, както следва:</w:t>
      </w:r>
    </w:p>
    <w:p w:rsidR="00344288" w:rsidRDefault="00344288" w:rsidP="0034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Относно задълженията, свързани с данъци и осигуровки: Национална агенция за приходите: информационен телефон: 0700 18 700; интернет адрес: </w:t>
      </w:r>
      <w:r>
        <w:rPr>
          <w:rFonts w:ascii="Times New Roman" w:hAnsi="Times New Roman" w:cs="Times New Roman"/>
          <w:color w:val="0000FF"/>
          <w:sz w:val="20"/>
          <w:szCs w:val="20"/>
        </w:rPr>
        <w:t>http://www.nap.bg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44288" w:rsidRDefault="00344288" w:rsidP="0034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Относно задълженията, свързани с опазване на околната среда: Министерство на околната среда и водите: информационният център на МОСВ работи за посетители всеки работен ден от 14 до 17 ч., София 1000, ул. „У.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Гладстон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“ № 67, тел.: 02/ 940 63 31; интернет адрес: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http://www.moew.government.bg 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44288" w:rsidRPr="00B90B75" w:rsidRDefault="00344288" w:rsidP="0034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Относно задълженията, свързани със закрила на заетостта и условията на труд: Министерство на труда и социалната политика: интернет адрес: </w:t>
      </w:r>
      <w:r>
        <w:rPr>
          <w:rFonts w:ascii="Times New Roman" w:hAnsi="Times New Roman" w:cs="Times New Roman"/>
          <w:color w:val="0000FF"/>
          <w:sz w:val="20"/>
          <w:szCs w:val="20"/>
        </w:rPr>
        <w:t>http://www.mlsp.government.bg</w:t>
      </w:r>
      <w:r>
        <w:rPr>
          <w:rFonts w:ascii="Times New Roman" w:hAnsi="Times New Roman" w:cs="Times New Roman"/>
          <w:color w:val="000000"/>
          <w:sz w:val="20"/>
          <w:szCs w:val="20"/>
        </w:rPr>
        <w:t>; София 1051, ул. „Триадица“ № 2, тел.: 02/ 811 94 43.</w:t>
      </w:r>
    </w:p>
    <w:p w:rsidR="00344288" w:rsidRDefault="00344288" w:rsidP="0034428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288" w:rsidRDefault="00344288" w:rsidP="00344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5B7C" w:rsidRPr="00815B7C" w:rsidRDefault="00815B7C" w:rsidP="00B24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815B7C" w:rsidRPr="00815B7C" w:rsidRDefault="00815B7C" w:rsidP="00815B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815B7C" w:rsidRPr="00815B7C" w:rsidRDefault="00815B7C" w:rsidP="00815B7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15B7C">
        <w:rPr>
          <w:rFonts w:asciiTheme="majorHAnsi" w:hAnsiTheme="majorHAnsi" w:cs="Times New Roman"/>
          <w:sz w:val="24"/>
          <w:szCs w:val="24"/>
        </w:rPr>
        <w:t xml:space="preserve">................... 2016 година,                                       </w:t>
      </w:r>
      <w:r w:rsidRPr="00815B7C">
        <w:rPr>
          <w:rFonts w:asciiTheme="majorHAnsi" w:hAnsiTheme="majorHAnsi" w:cs="Times New Roman,Bold"/>
          <w:b/>
          <w:bCs/>
          <w:sz w:val="24"/>
          <w:szCs w:val="24"/>
        </w:rPr>
        <w:t>Подпис и печат</w:t>
      </w:r>
      <w:r w:rsidRPr="00815B7C">
        <w:rPr>
          <w:rFonts w:asciiTheme="majorHAnsi" w:hAnsiTheme="majorHAnsi" w:cs="Times New Roman"/>
          <w:sz w:val="24"/>
          <w:szCs w:val="24"/>
        </w:rPr>
        <w:t>: ..................................................</w:t>
      </w:r>
    </w:p>
    <w:p w:rsidR="00815B7C" w:rsidRPr="00815B7C" w:rsidRDefault="00815B7C" w:rsidP="00815B7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815B7C">
        <w:rPr>
          <w:rFonts w:asciiTheme="majorHAnsi" w:hAnsiTheme="majorHAnsi" w:cs="Times New Roman"/>
          <w:sz w:val="24"/>
          <w:szCs w:val="24"/>
        </w:rPr>
        <w:t xml:space="preserve">град ……………….…                                                </w:t>
      </w:r>
      <w:r w:rsidRPr="00815B7C">
        <w:rPr>
          <w:rFonts w:asciiTheme="majorHAnsi" w:hAnsiTheme="majorHAnsi" w:cs="Times New Roman"/>
          <w:sz w:val="18"/>
          <w:szCs w:val="18"/>
        </w:rPr>
        <w:t>(</w:t>
      </w:r>
      <w:r w:rsidRPr="00815B7C">
        <w:rPr>
          <w:rFonts w:asciiTheme="majorHAnsi" w:hAnsiTheme="majorHAnsi" w:cs="Times New Roman,Italic"/>
          <w:i/>
          <w:iCs/>
          <w:sz w:val="18"/>
          <w:szCs w:val="18"/>
        </w:rPr>
        <w:t>изписват се длъжност, собствено и фамилно име</w:t>
      </w:r>
      <w:r w:rsidRPr="00815B7C">
        <w:rPr>
          <w:rFonts w:asciiTheme="majorHAnsi" w:hAnsiTheme="majorHAnsi" w:cs="Times New Roman"/>
          <w:sz w:val="18"/>
          <w:szCs w:val="18"/>
        </w:rPr>
        <w:t>)</w:t>
      </w:r>
    </w:p>
    <w:p w:rsidR="00563BA7" w:rsidRPr="00563BA7" w:rsidRDefault="00563BA7" w:rsidP="00563BA7">
      <w:pPr>
        <w:rPr>
          <w:rFonts w:asciiTheme="majorHAnsi" w:hAnsiTheme="majorHAnsi"/>
          <w:sz w:val="24"/>
          <w:szCs w:val="24"/>
        </w:rPr>
      </w:pPr>
    </w:p>
    <w:sectPr w:rsidR="00563BA7" w:rsidRPr="00563BA7" w:rsidSect="005F72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0E" w:rsidRDefault="00127E0E" w:rsidP="00B32FBF">
      <w:pPr>
        <w:spacing w:after="0" w:line="240" w:lineRule="auto"/>
      </w:pPr>
      <w:r>
        <w:separator/>
      </w:r>
    </w:p>
  </w:endnote>
  <w:endnote w:type="continuationSeparator" w:id="0">
    <w:p w:rsidR="00127E0E" w:rsidRDefault="00127E0E" w:rsidP="00B3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ll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BF" w:rsidRPr="009E44C0" w:rsidRDefault="00B32FBF" w:rsidP="00B32FBF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 xml:space="preserve">София 1113, ул. „Александър </w:t>
    </w:r>
    <w:proofErr w:type="spellStart"/>
    <w:r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Pr="009E44C0">
      <w:rPr>
        <w:sz w:val="20"/>
        <w:szCs w:val="20"/>
        <w:lang w:val="bg-BG"/>
      </w:rPr>
      <w:t xml:space="preserve"> 2,</w:t>
    </w:r>
  </w:p>
  <w:p w:rsidR="00B32FBF" w:rsidRPr="009E44C0" w:rsidRDefault="00B32FBF" w:rsidP="00B32FBF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тел. </w:t>
    </w:r>
    <w:r w:rsidRPr="009E44C0">
      <w:rPr>
        <w:sz w:val="20"/>
        <w:szCs w:val="20"/>
        <w:lang w:val="en-US"/>
      </w:rPr>
      <w:t xml:space="preserve">+359 (2) </w:t>
    </w:r>
    <w:r w:rsidRPr="009E44C0">
      <w:rPr>
        <w:rFonts w:cs="Arial"/>
        <w:smallCaps/>
        <w:sz w:val="20"/>
        <w:szCs w:val="20"/>
        <w:lang w:val="bg-BG"/>
      </w:rPr>
      <w:t>948 29</w:t>
    </w:r>
    <w:r>
      <w:rPr>
        <w:rFonts w:cs="Arial"/>
        <w:smallCaps/>
        <w:sz w:val="20"/>
        <w:szCs w:val="20"/>
        <w:lang w:val="bg-BG"/>
      </w:rPr>
      <w:t>10</w:t>
    </w:r>
    <w:r w:rsidRPr="009E44C0">
      <w:rPr>
        <w:sz w:val="20"/>
        <w:szCs w:val="20"/>
        <w:lang w:val="bg-BG"/>
      </w:rPr>
      <w:t>, факс</w:t>
    </w:r>
    <w:r w:rsidRPr="009E44C0">
      <w:rPr>
        <w:sz w:val="20"/>
        <w:szCs w:val="20"/>
        <w:lang w:val="en-US"/>
      </w:rPr>
      <w:t xml:space="preserve">: +359 (2) 971 </w:t>
    </w:r>
    <w:r w:rsidRPr="009E44C0">
      <w:rPr>
        <w:rFonts w:cs="Arial"/>
        <w:smallCaps/>
        <w:sz w:val="20"/>
        <w:szCs w:val="20"/>
        <w:lang w:val="bg-BG"/>
      </w:rPr>
      <w:t>24 13</w:t>
    </w:r>
  </w:p>
  <w:p w:rsidR="00B32FBF" w:rsidRPr="009E44C0" w:rsidRDefault="00C2264A" w:rsidP="00B32FBF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B32FBF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B32FBF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B32FBF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B32FBF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B32FBF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B32FBF" w:rsidRPr="009E44C0">
      <w:rPr>
        <w:sz w:val="20"/>
        <w:szCs w:val="20"/>
        <w:lang w:val="bg-BG"/>
      </w:rPr>
      <w:t xml:space="preserve"> </w:t>
    </w:r>
  </w:p>
  <w:p w:rsidR="00B32FBF" w:rsidRDefault="00B32F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0E" w:rsidRDefault="00127E0E" w:rsidP="00B32FBF">
      <w:pPr>
        <w:spacing w:after="0" w:line="240" w:lineRule="auto"/>
      </w:pPr>
      <w:r>
        <w:separator/>
      </w:r>
    </w:p>
  </w:footnote>
  <w:footnote w:type="continuationSeparator" w:id="0">
    <w:p w:rsidR="00127E0E" w:rsidRDefault="00127E0E" w:rsidP="00B3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A7"/>
    <w:rsid w:val="000429D8"/>
    <w:rsid w:val="00073789"/>
    <w:rsid w:val="00127E0E"/>
    <w:rsid w:val="00134156"/>
    <w:rsid w:val="001F55E7"/>
    <w:rsid w:val="00333112"/>
    <w:rsid w:val="00334B9C"/>
    <w:rsid w:val="00344288"/>
    <w:rsid w:val="003924AE"/>
    <w:rsid w:val="003A1D4E"/>
    <w:rsid w:val="00404EB0"/>
    <w:rsid w:val="004C4F11"/>
    <w:rsid w:val="004D74B2"/>
    <w:rsid w:val="004F3312"/>
    <w:rsid w:val="005419A0"/>
    <w:rsid w:val="00563BA7"/>
    <w:rsid w:val="005F72AA"/>
    <w:rsid w:val="00661723"/>
    <w:rsid w:val="006C22F1"/>
    <w:rsid w:val="006C55CE"/>
    <w:rsid w:val="00795962"/>
    <w:rsid w:val="00807D53"/>
    <w:rsid w:val="00815B7C"/>
    <w:rsid w:val="008366F0"/>
    <w:rsid w:val="008665CA"/>
    <w:rsid w:val="00887FF8"/>
    <w:rsid w:val="00953331"/>
    <w:rsid w:val="009751BC"/>
    <w:rsid w:val="009C4B3E"/>
    <w:rsid w:val="00A06E1E"/>
    <w:rsid w:val="00A62042"/>
    <w:rsid w:val="00A7523C"/>
    <w:rsid w:val="00A81BD2"/>
    <w:rsid w:val="00A84D83"/>
    <w:rsid w:val="00AC4919"/>
    <w:rsid w:val="00B240EF"/>
    <w:rsid w:val="00B32FBF"/>
    <w:rsid w:val="00B35530"/>
    <w:rsid w:val="00B66454"/>
    <w:rsid w:val="00B75E00"/>
    <w:rsid w:val="00B90B75"/>
    <w:rsid w:val="00BE1D4B"/>
    <w:rsid w:val="00C2264A"/>
    <w:rsid w:val="00CD27FA"/>
    <w:rsid w:val="00CF0619"/>
    <w:rsid w:val="00D71212"/>
    <w:rsid w:val="00DF0984"/>
    <w:rsid w:val="00F639D7"/>
    <w:rsid w:val="00F74A34"/>
    <w:rsid w:val="00FE2E1F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3BA7"/>
  </w:style>
  <w:style w:type="paragraph" w:styleId="Subtitle">
    <w:name w:val="Subtitle"/>
    <w:basedOn w:val="Normal"/>
    <w:next w:val="Normal"/>
    <w:link w:val="SubtitleChar"/>
    <w:uiPriority w:val="11"/>
    <w:qFormat/>
    <w:rsid w:val="00563BA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63BA7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563BA7"/>
    <w:rPr>
      <w:b/>
      <w:bCs/>
    </w:rPr>
  </w:style>
  <w:style w:type="paragraph" w:styleId="BodyTextIndent">
    <w:name w:val="Body Text Indent"/>
    <w:basedOn w:val="Normal"/>
    <w:link w:val="BodyTextIndentChar"/>
    <w:rsid w:val="00563B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63BA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rsid w:val="00FF1B6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C4F11"/>
    <w:rPr>
      <w:rFonts w:ascii="Times New Roman" w:hAnsi="Times New Roman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07378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B32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FBF"/>
  </w:style>
  <w:style w:type="character" w:styleId="Hyperlink">
    <w:name w:val="Hyperlink"/>
    <w:uiPriority w:val="99"/>
    <w:unhideWhenUsed/>
    <w:rsid w:val="00B32F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757</Words>
  <Characters>4319</Characters>
  <Application>Microsoft Office Word</Application>
  <DocSecurity>0</DocSecurity>
  <Lines>35</Lines>
  <Paragraphs>10</Paragraphs>
  <ScaleCrop>false</ScaleCrop>
  <Company>IT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44</cp:revision>
  <dcterms:created xsi:type="dcterms:W3CDTF">2016-03-29T09:05:00Z</dcterms:created>
  <dcterms:modified xsi:type="dcterms:W3CDTF">2016-04-06T06:15:00Z</dcterms:modified>
</cp:coreProperties>
</file>